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4492" w14:textId="77777777" w:rsidR="00010A2B" w:rsidRDefault="00010A2B" w:rsidP="00E00C50">
      <w:pPr>
        <w:spacing w:line="276" w:lineRule="auto"/>
        <w:rPr>
          <w:rFonts w:ascii="Verdana" w:hAnsi="Verdana"/>
          <w:bCs/>
          <w:sz w:val="16"/>
          <w:szCs w:val="16"/>
        </w:rPr>
      </w:pPr>
    </w:p>
    <w:p w14:paraId="796C05A9" w14:textId="77777777" w:rsidR="00A75A25" w:rsidRDefault="00A75A25" w:rsidP="00E00C50">
      <w:pPr>
        <w:spacing w:line="276" w:lineRule="auto"/>
        <w:rPr>
          <w:rFonts w:ascii="Verdana" w:hAnsi="Verdana"/>
          <w:bCs/>
          <w:sz w:val="16"/>
          <w:szCs w:val="16"/>
        </w:rPr>
      </w:pPr>
    </w:p>
    <w:p w14:paraId="0DCF2D72" w14:textId="15A516E5" w:rsidR="00C84B06" w:rsidRPr="00AF4F8F" w:rsidRDefault="00C84B06" w:rsidP="00E00C50">
      <w:pPr>
        <w:spacing w:line="276" w:lineRule="auto"/>
        <w:rPr>
          <w:rFonts w:ascii="Verdana" w:hAnsi="Verdana"/>
          <w:bCs/>
          <w:sz w:val="16"/>
          <w:szCs w:val="16"/>
        </w:rPr>
      </w:pPr>
      <w:r w:rsidRPr="00AF4F8F">
        <w:rPr>
          <w:rFonts w:ascii="Verdana" w:hAnsi="Verdana"/>
          <w:bCs/>
          <w:sz w:val="16"/>
          <w:szCs w:val="16"/>
        </w:rPr>
        <w:t>Informacja prasowa</w:t>
      </w:r>
    </w:p>
    <w:p w14:paraId="7428F361" w14:textId="421A6BD1" w:rsidR="00C84B06" w:rsidRPr="00AF4F8F" w:rsidRDefault="00C84B06" w:rsidP="00E00C50">
      <w:pPr>
        <w:spacing w:line="276" w:lineRule="auto"/>
        <w:rPr>
          <w:rFonts w:ascii="Verdana" w:hAnsi="Verdana"/>
          <w:bCs/>
          <w:sz w:val="16"/>
          <w:szCs w:val="16"/>
        </w:rPr>
      </w:pPr>
      <w:r w:rsidRPr="00AF4F8F">
        <w:rPr>
          <w:rFonts w:ascii="Verdana" w:hAnsi="Verdana"/>
          <w:bCs/>
          <w:sz w:val="16"/>
          <w:szCs w:val="16"/>
        </w:rPr>
        <w:t xml:space="preserve">Kraków, </w:t>
      </w:r>
      <w:r w:rsidR="00F52BB6">
        <w:rPr>
          <w:rFonts w:ascii="Verdana" w:hAnsi="Verdana"/>
          <w:bCs/>
          <w:sz w:val="16"/>
          <w:szCs w:val="16"/>
        </w:rPr>
        <w:t>2</w:t>
      </w:r>
      <w:r w:rsidR="002A1C65">
        <w:rPr>
          <w:rFonts w:ascii="Verdana" w:hAnsi="Verdana"/>
          <w:bCs/>
          <w:sz w:val="16"/>
          <w:szCs w:val="16"/>
        </w:rPr>
        <w:t>3</w:t>
      </w:r>
      <w:r w:rsidRPr="00AF4F8F">
        <w:rPr>
          <w:rFonts w:ascii="Verdana" w:hAnsi="Verdana"/>
          <w:bCs/>
          <w:sz w:val="16"/>
          <w:szCs w:val="16"/>
        </w:rPr>
        <w:t>.</w:t>
      </w:r>
      <w:r w:rsidR="00F52BB6">
        <w:rPr>
          <w:rFonts w:ascii="Verdana" w:hAnsi="Verdana"/>
          <w:bCs/>
          <w:sz w:val="16"/>
          <w:szCs w:val="16"/>
        </w:rPr>
        <w:t>0</w:t>
      </w:r>
      <w:r w:rsidR="00BC79E3">
        <w:rPr>
          <w:rFonts w:ascii="Verdana" w:hAnsi="Verdana"/>
          <w:bCs/>
          <w:sz w:val="16"/>
          <w:szCs w:val="16"/>
        </w:rPr>
        <w:t>2</w:t>
      </w:r>
      <w:r w:rsidRPr="00AF4F8F">
        <w:rPr>
          <w:rFonts w:ascii="Verdana" w:hAnsi="Verdana"/>
          <w:bCs/>
          <w:sz w:val="16"/>
          <w:szCs w:val="16"/>
        </w:rPr>
        <w:t>.202</w:t>
      </w:r>
      <w:r w:rsidR="00F52BB6">
        <w:rPr>
          <w:rFonts w:ascii="Verdana" w:hAnsi="Verdana"/>
          <w:bCs/>
          <w:sz w:val="16"/>
          <w:szCs w:val="16"/>
        </w:rPr>
        <w:t>4</w:t>
      </w:r>
      <w:r w:rsidRPr="00AF4F8F">
        <w:rPr>
          <w:rFonts w:ascii="Verdana" w:hAnsi="Verdana"/>
          <w:bCs/>
          <w:sz w:val="16"/>
          <w:szCs w:val="16"/>
        </w:rPr>
        <w:t xml:space="preserve"> r.</w:t>
      </w:r>
    </w:p>
    <w:p w14:paraId="32772DF5" w14:textId="77777777" w:rsidR="00AF4F8F" w:rsidRDefault="00AF4F8F" w:rsidP="00E00C50">
      <w:pPr>
        <w:spacing w:line="276" w:lineRule="auto"/>
        <w:rPr>
          <w:rFonts w:ascii="Verdana" w:hAnsi="Verdana"/>
          <w:bCs/>
          <w:sz w:val="20"/>
          <w:szCs w:val="20"/>
        </w:rPr>
      </w:pPr>
    </w:p>
    <w:p w14:paraId="7A4EDFD6" w14:textId="77777777" w:rsidR="00010A2B" w:rsidRDefault="00010A2B" w:rsidP="00B163AA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C37DEB0" w14:textId="77777777" w:rsidR="002A1C65" w:rsidRPr="004A3C39" w:rsidRDefault="002A1C65" w:rsidP="002A1C65">
      <w:pPr>
        <w:pStyle w:val="Nagwek1"/>
        <w:spacing w:before="0" w:after="0" w:line="360" w:lineRule="auto"/>
        <w:jc w:val="center"/>
        <w:rPr>
          <w:rFonts w:ascii="Verdana" w:eastAsia="Maven Pro" w:hAnsi="Verdana" w:cs="Maven Pro"/>
          <w:b/>
          <w:sz w:val="20"/>
          <w:szCs w:val="20"/>
        </w:rPr>
      </w:pPr>
      <w:bookmarkStart w:id="0" w:name="_tpt2b02ax09v" w:colFirst="0" w:colLast="0"/>
      <w:bookmarkEnd w:id="0"/>
      <w:r w:rsidRPr="004A3C39">
        <w:rPr>
          <w:rFonts w:ascii="Verdana" w:eastAsia="Maven Pro" w:hAnsi="Verdana" w:cs="Maven Pro"/>
          <w:b/>
          <w:sz w:val="20"/>
          <w:szCs w:val="20"/>
        </w:rPr>
        <w:t>Pies na stres</w:t>
      </w:r>
      <w:r>
        <w:rPr>
          <w:rFonts w:ascii="Verdana" w:eastAsia="Maven Pro" w:hAnsi="Verdana" w:cs="Maven Pro"/>
          <w:b/>
          <w:sz w:val="20"/>
          <w:szCs w:val="20"/>
        </w:rPr>
        <w:t>.</w:t>
      </w:r>
      <w:r w:rsidRPr="004A3C39">
        <w:rPr>
          <w:rFonts w:ascii="Verdana" w:eastAsia="Maven Pro" w:hAnsi="Verdana" w:cs="Maven Pro"/>
          <w:b/>
          <w:sz w:val="20"/>
          <w:szCs w:val="20"/>
        </w:rPr>
        <w:t xml:space="preserve"> Czy to faktycznie działa?</w:t>
      </w:r>
    </w:p>
    <w:p w14:paraId="7666C89F" w14:textId="77777777" w:rsidR="002A1C65" w:rsidRPr="004A3C39" w:rsidRDefault="002A1C65" w:rsidP="002A1C65">
      <w:pPr>
        <w:rPr>
          <w:rFonts w:ascii="Verdana" w:hAnsi="Verdana"/>
          <w:sz w:val="20"/>
          <w:szCs w:val="20"/>
        </w:rPr>
      </w:pPr>
    </w:p>
    <w:p w14:paraId="602B6EED" w14:textId="77777777" w:rsidR="002A1C65" w:rsidRPr="004A3C39" w:rsidRDefault="002A1C65" w:rsidP="002A1C65">
      <w:pPr>
        <w:rPr>
          <w:rFonts w:ascii="Verdana" w:eastAsia="Maven Pro" w:hAnsi="Verdana" w:cs="Maven Pro"/>
          <w:sz w:val="20"/>
          <w:szCs w:val="20"/>
        </w:rPr>
      </w:pPr>
      <w:r w:rsidRPr="004A3C39">
        <w:rPr>
          <w:rFonts w:ascii="Verdana" w:eastAsia="Maven Pro" w:hAnsi="Verdana" w:cs="Maven Pro"/>
          <w:sz w:val="20"/>
          <w:szCs w:val="20"/>
        </w:rPr>
        <w:t>Stres towarzyszy nam w wielu sytuacjach, ciągły pośpiech, obowiązki, nieoczekiwane sytuacje mogą negatywnie odbijać się na naszym zdrowiu fizycznym i psychicznym. Poszukujemy rozwiązań</w:t>
      </w:r>
      <w:r>
        <w:rPr>
          <w:rFonts w:ascii="Verdana" w:eastAsia="Maven Pro" w:hAnsi="Verdana" w:cs="Maven Pro"/>
          <w:sz w:val="20"/>
          <w:szCs w:val="20"/>
        </w:rPr>
        <w:t xml:space="preserve"> i</w:t>
      </w:r>
      <w:r w:rsidRPr="004A3C39">
        <w:rPr>
          <w:rFonts w:ascii="Verdana" w:eastAsia="Maven Pro" w:hAnsi="Verdana" w:cs="Maven Pro"/>
          <w:sz w:val="20"/>
          <w:szCs w:val="20"/>
        </w:rPr>
        <w:t xml:space="preserve"> sposobów na radzenie sobie ze stresem, bądź zminimalizowanie częstotliwość jego występowania, więc w tym artykule dowiesz się, czy czworonożny przyjaciel może ci w tym pomóc. </w:t>
      </w:r>
    </w:p>
    <w:p w14:paraId="7D4B5AFA" w14:textId="77777777" w:rsidR="002A1C65" w:rsidRPr="004A3C39" w:rsidRDefault="002A1C65" w:rsidP="002A1C65">
      <w:pPr>
        <w:rPr>
          <w:rFonts w:ascii="Verdana" w:eastAsia="Maven Pro" w:hAnsi="Verdana" w:cs="Maven Pro"/>
          <w:sz w:val="20"/>
          <w:szCs w:val="20"/>
        </w:rPr>
      </w:pPr>
    </w:p>
    <w:p w14:paraId="4EEE23B4" w14:textId="77777777" w:rsidR="002A1C65" w:rsidRPr="004A3C39" w:rsidRDefault="002A1C65" w:rsidP="002A1C65">
      <w:pPr>
        <w:rPr>
          <w:rFonts w:ascii="Verdana" w:eastAsia="Maven Pro" w:hAnsi="Verdana" w:cs="Maven Pro"/>
          <w:b/>
          <w:sz w:val="20"/>
          <w:szCs w:val="20"/>
        </w:rPr>
      </w:pPr>
      <w:r w:rsidRPr="004A3C39">
        <w:rPr>
          <w:rFonts w:ascii="Verdana" w:eastAsia="Maven Pro" w:hAnsi="Verdana" w:cs="Maven Pro"/>
          <w:b/>
          <w:sz w:val="20"/>
          <w:szCs w:val="20"/>
        </w:rPr>
        <w:t xml:space="preserve">Psi wpływ na hormony </w:t>
      </w:r>
    </w:p>
    <w:p w14:paraId="20DC8609" w14:textId="77777777" w:rsidR="002A1C65" w:rsidRPr="004A3C39" w:rsidRDefault="002A1C65" w:rsidP="002A1C65">
      <w:pPr>
        <w:rPr>
          <w:rFonts w:ascii="Verdana" w:eastAsia="Maven Pro" w:hAnsi="Verdana" w:cs="Maven Pro"/>
          <w:sz w:val="20"/>
          <w:szCs w:val="20"/>
        </w:rPr>
      </w:pPr>
      <w:r w:rsidRPr="004A3C39">
        <w:rPr>
          <w:rFonts w:ascii="Verdana" w:eastAsia="Maven Pro" w:hAnsi="Verdana" w:cs="Maven Pro"/>
          <w:sz w:val="20"/>
          <w:szCs w:val="20"/>
        </w:rPr>
        <w:t>Psy, jako zwierzęta społeczne, mają pozytywny wpływ na ludzi. Badania naukowe pokazują, że, przebywanie z psem, głaskanie go obniża poziom kortyzolu i adrenaliny, hormonów odpowiedzialnych za stres oraz uwalnia oksytocynę – hormon szczęścia, który zapewnia poczucie spokoju i relaksu. Opieka nad psem może być zbawienna dla osób zestresowanych. Badania mówią, że psy stymulują produkcję serotoniny i dopaminy, neuroprzekaźników odpowiedzialnych za dobry nastrój i samopoczucie. W ciężkich momentach, trudnych dla nas emocjonalnie, obecność pupila znacznie pom</w:t>
      </w:r>
      <w:r>
        <w:rPr>
          <w:rFonts w:ascii="Verdana" w:eastAsia="Maven Pro" w:hAnsi="Verdana" w:cs="Maven Pro"/>
          <w:sz w:val="20"/>
          <w:szCs w:val="20"/>
        </w:rPr>
        <w:t>aga</w:t>
      </w:r>
      <w:r w:rsidRPr="004A3C39">
        <w:rPr>
          <w:rFonts w:ascii="Verdana" w:eastAsia="Maven Pro" w:hAnsi="Verdana" w:cs="Maven Pro"/>
          <w:sz w:val="20"/>
          <w:szCs w:val="20"/>
        </w:rPr>
        <w:t>, psiaki mogą zmniejszyć uczucie lęku i smutku czy samotności, a także poprawić nastrój i dodać energii.</w:t>
      </w:r>
    </w:p>
    <w:p w14:paraId="470ED259" w14:textId="77777777" w:rsidR="002A1C65" w:rsidRPr="004A3C39" w:rsidRDefault="002A1C65" w:rsidP="002A1C65">
      <w:pPr>
        <w:rPr>
          <w:rFonts w:ascii="Verdana" w:eastAsia="Maven Pro" w:hAnsi="Verdana" w:cs="Maven Pro"/>
          <w:sz w:val="20"/>
          <w:szCs w:val="20"/>
        </w:rPr>
      </w:pPr>
    </w:p>
    <w:p w14:paraId="1EA87A53" w14:textId="77777777" w:rsidR="002A1C65" w:rsidRPr="004A3C39" w:rsidRDefault="002A1C65" w:rsidP="002A1C65">
      <w:pPr>
        <w:rPr>
          <w:rFonts w:ascii="Verdana" w:eastAsia="Maven Pro" w:hAnsi="Verdana" w:cs="Maven Pro"/>
          <w:b/>
          <w:sz w:val="20"/>
          <w:szCs w:val="20"/>
        </w:rPr>
      </w:pPr>
      <w:r w:rsidRPr="004A3C39">
        <w:rPr>
          <w:rFonts w:ascii="Verdana" w:eastAsia="Maven Pro" w:hAnsi="Verdana" w:cs="Maven Pro"/>
          <w:b/>
          <w:sz w:val="20"/>
          <w:szCs w:val="20"/>
        </w:rPr>
        <w:t>Pies cię nie oceni</w:t>
      </w:r>
    </w:p>
    <w:p w14:paraId="40697B66" w14:textId="77777777" w:rsidR="002A1C65" w:rsidRPr="004A3C39" w:rsidRDefault="002A1C65" w:rsidP="002A1C65">
      <w:pPr>
        <w:rPr>
          <w:rFonts w:ascii="Verdana" w:eastAsia="Maven Pro" w:hAnsi="Verdana" w:cs="Maven Pro"/>
          <w:sz w:val="20"/>
          <w:szCs w:val="20"/>
        </w:rPr>
      </w:pPr>
      <w:r w:rsidRPr="004A3C39">
        <w:rPr>
          <w:rFonts w:ascii="Verdana" w:eastAsia="Maven Pro" w:hAnsi="Verdana" w:cs="Maven Pro"/>
          <w:sz w:val="20"/>
          <w:szCs w:val="20"/>
        </w:rPr>
        <w:t>Trudne doświadczenia, przyjaźnie z przeszłości, przykre sytuacje z pracy, trafiamy na różnych ludzi z różnymi charakterami. Niestety czasami ciężko jest się dogadać z niektórymi osobami lub sprostać oczekiwaniom inny</w:t>
      </w:r>
      <w:r>
        <w:rPr>
          <w:rFonts w:ascii="Verdana" w:eastAsia="Maven Pro" w:hAnsi="Verdana" w:cs="Maven Pro"/>
          <w:sz w:val="20"/>
          <w:szCs w:val="20"/>
        </w:rPr>
        <w:t>ch</w:t>
      </w:r>
      <w:r w:rsidRPr="004A3C39">
        <w:rPr>
          <w:rFonts w:ascii="Verdana" w:eastAsia="Maven Pro" w:hAnsi="Verdana" w:cs="Maven Pro"/>
          <w:sz w:val="20"/>
          <w:szCs w:val="20"/>
        </w:rPr>
        <w:t xml:space="preserve">. Pies nie ma wobec ciebie jakichkolwiek oczekiwań, nie będzie cię oceniał. On cieszy się, z tego, że po prostu jesteś, że go pogłaszczesz, pobawisz się chwilę. Pupil daje ci chwilę spokoju, odetchnienia. </w:t>
      </w:r>
      <w:r>
        <w:rPr>
          <w:rFonts w:ascii="Verdana" w:eastAsia="Maven Pro" w:hAnsi="Verdana" w:cs="Maven Pro"/>
          <w:sz w:val="20"/>
          <w:szCs w:val="20"/>
        </w:rPr>
        <w:t>Ponadto zawsze jest przy tobie, kiedy właśnie tego potrzebujesz.</w:t>
      </w:r>
    </w:p>
    <w:p w14:paraId="29AFC934" w14:textId="77777777" w:rsidR="002A1C65" w:rsidRPr="004A3C39" w:rsidRDefault="002A1C65" w:rsidP="002A1C65">
      <w:pPr>
        <w:rPr>
          <w:rFonts w:ascii="Verdana" w:eastAsia="Maven Pro" w:hAnsi="Verdana" w:cs="Maven Pro"/>
          <w:sz w:val="20"/>
          <w:szCs w:val="20"/>
        </w:rPr>
      </w:pPr>
    </w:p>
    <w:p w14:paraId="57C69EDD" w14:textId="77777777" w:rsidR="002A1C65" w:rsidRPr="004A3C39" w:rsidRDefault="002A1C65" w:rsidP="002A1C65">
      <w:pPr>
        <w:rPr>
          <w:rFonts w:ascii="Verdana" w:eastAsia="Maven Pro" w:hAnsi="Verdana" w:cs="Maven Pro"/>
          <w:b/>
          <w:sz w:val="20"/>
          <w:szCs w:val="20"/>
        </w:rPr>
      </w:pPr>
      <w:r w:rsidRPr="004A3C39">
        <w:rPr>
          <w:rFonts w:ascii="Verdana" w:eastAsia="Maven Pro" w:hAnsi="Verdana" w:cs="Maven Pro"/>
          <w:b/>
          <w:sz w:val="20"/>
          <w:szCs w:val="20"/>
        </w:rPr>
        <w:t xml:space="preserve">Może trochę ruchu? </w:t>
      </w:r>
    </w:p>
    <w:p w14:paraId="79C96F5B" w14:textId="77777777" w:rsidR="002A1C65" w:rsidRPr="004A3C39" w:rsidRDefault="002A1C65" w:rsidP="002A1C65">
      <w:pPr>
        <w:rPr>
          <w:rFonts w:ascii="Verdana" w:eastAsia="Maven Pro" w:hAnsi="Verdana" w:cs="Maven Pro"/>
          <w:sz w:val="20"/>
          <w:szCs w:val="20"/>
        </w:rPr>
      </w:pPr>
      <w:r w:rsidRPr="004A3C39">
        <w:rPr>
          <w:rFonts w:ascii="Verdana" w:eastAsia="Maven Pro" w:hAnsi="Verdana" w:cs="Maven Pro"/>
          <w:sz w:val="20"/>
          <w:szCs w:val="20"/>
        </w:rPr>
        <w:t xml:space="preserve">Jak wiadomo opieka nad psem wiąże się z wieloma obowiązkami, ale przynosi też mnóstwo korzyści. Jedną z nich jest konieczność regularnych spacerów i zabaw, co sprzyja większej aktywności fizycznej, a ta z kolei pomaga w redukcji stresu. Pobyt na świeżym powietrzu i </w:t>
      </w:r>
      <w:r w:rsidRPr="004A3C39">
        <w:rPr>
          <w:rFonts w:ascii="Verdana" w:eastAsia="Maven Pro" w:hAnsi="Verdana" w:cs="Maven Pro"/>
          <w:sz w:val="20"/>
          <w:szCs w:val="20"/>
        </w:rPr>
        <w:lastRenderedPageBreak/>
        <w:t xml:space="preserve">głębokie oddychanie podczas spaceru dotleniają organizm i poprawiają krążenie krwi. Regularne spacery, zwłaszcza w szybkim tempie, wzmacniają mięśnie i poprawiają kondycję fizyczną, a dodatkowo przechadzki w otoczeniu przyrody koją nerwy, odprężają i wprawiają w dobry nastrój. </w:t>
      </w:r>
    </w:p>
    <w:p w14:paraId="3FC1E58D" w14:textId="77777777" w:rsidR="002A1C65" w:rsidRPr="004A3C39" w:rsidRDefault="002A1C65" w:rsidP="002A1C65">
      <w:pPr>
        <w:rPr>
          <w:rFonts w:ascii="Verdana" w:eastAsia="Maven Pro" w:hAnsi="Verdana" w:cs="Maven Pro"/>
          <w:sz w:val="20"/>
          <w:szCs w:val="20"/>
        </w:rPr>
      </w:pPr>
    </w:p>
    <w:p w14:paraId="0C9036DB" w14:textId="77777777" w:rsidR="002A1C65" w:rsidRPr="004A3C39" w:rsidRDefault="002A1C65" w:rsidP="002A1C65">
      <w:pPr>
        <w:rPr>
          <w:rFonts w:ascii="Verdana" w:eastAsia="Maven Pro" w:hAnsi="Verdana" w:cs="Maven Pro"/>
          <w:b/>
          <w:iCs/>
          <w:sz w:val="20"/>
          <w:szCs w:val="20"/>
        </w:rPr>
      </w:pPr>
      <w:r w:rsidRPr="004A3C39">
        <w:rPr>
          <w:rFonts w:ascii="Verdana" w:eastAsia="Maven Pro" w:hAnsi="Verdana" w:cs="Maven Pro"/>
          <w:b/>
          <w:iCs/>
          <w:sz w:val="20"/>
          <w:szCs w:val="20"/>
        </w:rPr>
        <w:t xml:space="preserve">Leczenie psem? Czy to możliwe? </w:t>
      </w:r>
    </w:p>
    <w:p w14:paraId="139520DD" w14:textId="77777777" w:rsidR="002A1C65" w:rsidRPr="004A3C39" w:rsidRDefault="002A1C65" w:rsidP="002A1C65">
      <w:pPr>
        <w:rPr>
          <w:rFonts w:ascii="Verdana" w:eastAsia="Maven Pro" w:hAnsi="Verdana" w:cs="Maven Pro"/>
          <w:sz w:val="20"/>
          <w:szCs w:val="20"/>
        </w:rPr>
      </w:pPr>
      <w:r w:rsidRPr="004A3C39">
        <w:rPr>
          <w:rFonts w:ascii="Verdana" w:eastAsia="Maven Pro" w:hAnsi="Verdana" w:cs="Maven Pro"/>
          <w:sz w:val="20"/>
          <w:szCs w:val="20"/>
        </w:rPr>
        <w:t>Dogoterapia to forma terapii, w której specjalnie wyszkolony pies staje się integralną częścią procesu terapeutycznego. Pacjenci wchodzą w interakcję z psem pod okiem doświadczonego terapeuty, głaszczą go, bawią się z nim i wykonują różne ćwiczenia. Kontakt z psem stwarza atmosferę bezpieczeństwa i zaufania, co sprzyja otwarciu się na terapię i osiąganiu pozytywnych rezultatów. Dogoterapia może być stosowana dla osób z depresją, lękami, fobiami, przewlekłym stresem, autyzmem, samotnością, traumą. To kolejny argument, przemawiający za tym, by zaprzyjaźnić się z psem.</w:t>
      </w:r>
    </w:p>
    <w:p w14:paraId="5B1A85B1" w14:textId="77777777" w:rsidR="002A1C65" w:rsidRDefault="002A1C65" w:rsidP="002A1C65">
      <w:pPr>
        <w:rPr>
          <w:rFonts w:ascii="Verdana" w:eastAsia="Maven Pro" w:hAnsi="Verdana" w:cs="Maven Pro"/>
          <w:sz w:val="20"/>
          <w:szCs w:val="20"/>
        </w:rPr>
      </w:pPr>
    </w:p>
    <w:p w14:paraId="2387B51D" w14:textId="77777777" w:rsidR="002A1C65" w:rsidRDefault="002A1C65" w:rsidP="002A1C65">
      <w:pPr>
        <w:rPr>
          <w:rFonts w:ascii="Verdana" w:eastAsia="Maven Pro" w:hAnsi="Verdana" w:cs="Maven Pro"/>
          <w:sz w:val="20"/>
          <w:szCs w:val="20"/>
        </w:rPr>
      </w:pPr>
      <w:r w:rsidRPr="004A3C39">
        <w:rPr>
          <w:rFonts w:ascii="Verdana" w:eastAsia="Maven Pro" w:hAnsi="Verdana" w:cs="Maven Pro"/>
          <w:sz w:val="20"/>
          <w:szCs w:val="20"/>
        </w:rPr>
        <w:t xml:space="preserve">Jeśli jednak twoje problemy ze stresem nie znikają, bądź się pogłębiają, warto zadbać o swoje zdrowie i udać się do specjalisty. </w:t>
      </w:r>
    </w:p>
    <w:p w14:paraId="283BDCE6" w14:textId="77777777" w:rsidR="002A1C65" w:rsidRDefault="002A1C65" w:rsidP="002A1C65">
      <w:pPr>
        <w:rPr>
          <w:rFonts w:ascii="Verdana" w:eastAsia="Maven Pro" w:hAnsi="Verdana" w:cs="Maven Pro"/>
          <w:sz w:val="20"/>
          <w:szCs w:val="20"/>
        </w:rPr>
      </w:pPr>
    </w:p>
    <w:p w14:paraId="1B962259" w14:textId="7DB858A1" w:rsidR="002A1C65" w:rsidRPr="004A3C39" w:rsidRDefault="002A1C65" w:rsidP="002A1C65">
      <w:pPr>
        <w:rPr>
          <w:rFonts w:ascii="Verdana" w:eastAsia="Maven Pro" w:hAnsi="Verdana" w:cs="Maven Pro"/>
          <w:sz w:val="20"/>
          <w:szCs w:val="20"/>
        </w:rPr>
      </w:pPr>
      <w:r w:rsidRPr="004A3C39">
        <w:rPr>
          <w:rFonts w:ascii="Verdana" w:eastAsia="Maven Pro" w:hAnsi="Verdana" w:cs="Maven Pro"/>
          <w:sz w:val="20"/>
          <w:szCs w:val="20"/>
        </w:rPr>
        <w:t xml:space="preserve">Dbając o siebie i swoje dobre samopoczucie, nie zapominajmy jednak także o naszym czworonożnym przyjacielu. Zapewnienie mu odpowiedniej opieki, w tym regularnych badań weterynaryjnych, </w:t>
      </w:r>
      <w:hyperlink r:id="rId8" w:history="1">
        <w:r w:rsidRPr="004A3C39">
          <w:rPr>
            <w:rStyle w:val="Hipercze"/>
            <w:rFonts w:ascii="Verdana" w:eastAsia="Maven Pro" w:hAnsi="Verdana" w:cs="Maven Pro"/>
            <w:sz w:val="20"/>
            <w:szCs w:val="20"/>
          </w:rPr>
          <w:t>ubezpieczenia</w:t>
        </w:r>
      </w:hyperlink>
      <w:r w:rsidRPr="004A3C39">
        <w:rPr>
          <w:rFonts w:ascii="Verdana" w:eastAsia="Maven Pro" w:hAnsi="Verdana" w:cs="Maven Pro"/>
          <w:sz w:val="20"/>
          <w:szCs w:val="20"/>
        </w:rPr>
        <w:t xml:space="preserve"> kosztów leczenia, szczepień, odpowiedniej dawki ruchu i zbilansowanej diety, jest naszym obowiązkiem. </w:t>
      </w:r>
    </w:p>
    <w:p w14:paraId="1347927C" w14:textId="77777777" w:rsidR="00BC79E3" w:rsidRDefault="00BC79E3" w:rsidP="00BC79E3"/>
    <w:p w14:paraId="580E4137" w14:textId="3C39C4C8" w:rsidR="00C4130C" w:rsidRPr="00AF4F8F" w:rsidRDefault="00C4130C" w:rsidP="00E00C50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AF4F8F"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EEDFF" wp14:editId="3C520A84">
                <wp:simplePos x="0" y="0"/>
                <wp:positionH relativeFrom="column">
                  <wp:posOffset>-33020</wp:posOffset>
                </wp:positionH>
                <wp:positionV relativeFrom="paragraph">
                  <wp:posOffset>78105</wp:posOffset>
                </wp:positionV>
                <wp:extent cx="2133600" cy="0"/>
                <wp:effectExtent l="0" t="0" r="0" b="0"/>
                <wp:wrapNone/>
                <wp:docPr id="1791930415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65D0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6.15pt" to="165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0F2E5886" w14:textId="4D7336E8" w:rsidR="0058046C" w:rsidRPr="00AF4F8F" w:rsidRDefault="0058046C" w:rsidP="00E00C50">
      <w:pPr>
        <w:spacing w:line="276" w:lineRule="auto"/>
        <w:rPr>
          <w:rFonts w:ascii="Verdana" w:hAnsi="Verdana"/>
          <w:b/>
          <w:bCs/>
          <w:sz w:val="16"/>
          <w:szCs w:val="16"/>
        </w:rPr>
      </w:pPr>
      <w:proofErr w:type="spellStart"/>
      <w:r w:rsidRPr="00AF4F8F">
        <w:rPr>
          <w:rFonts w:ascii="Verdana" w:hAnsi="Verdana"/>
          <w:b/>
          <w:bCs/>
          <w:sz w:val="16"/>
          <w:szCs w:val="16"/>
        </w:rPr>
        <w:t>PetExpert</w:t>
      </w:r>
      <w:proofErr w:type="spellEnd"/>
      <w:r w:rsidRPr="00AF4F8F">
        <w:rPr>
          <w:rFonts w:ascii="Verdana" w:hAnsi="Verdana"/>
          <w:b/>
          <w:bCs/>
          <w:sz w:val="16"/>
          <w:szCs w:val="16"/>
        </w:rPr>
        <w:t xml:space="preserve"> by </w:t>
      </w:r>
      <w:proofErr w:type="spellStart"/>
      <w:r w:rsidRPr="00AF4F8F">
        <w:rPr>
          <w:rFonts w:ascii="Verdana" w:hAnsi="Verdana"/>
          <w:b/>
          <w:bCs/>
          <w:sz w:val="16"/>
          <w:szCs w:val="16"/>
        </w:rPr>
        <w:t>Trupanion</w:t>
      </w:r>
      <w:proofErr w:type="spellEnd"/>
    </w:p>
    <w:p w14:paraId="0006B884" w14:textId="14F12DCB" w:rsidR="0058046C" w:rsidRPr="00AF4F8F" w:rsidRDefault="0058046C" w:rsidP="00C4130C">
      <w:pPr>
        <w:spacing w:line="240" w:lineRule="auto"/>
        <w:rPr>
          <w:rFonts w:ascii="Verdana" w:hAnsi="Verdana"/>
          <w:sz w:val="16"/>
          <w:szCs w:val="16"/>
        </w:rPr>
      </w:pPr>
      <w:r w:rsidRPr="00AF4F8F">
        <w:rPr>
          <w:rFonts w:ascii="Verdana" w:hAnsi="Verdana"/>
          <w:sz w:val="16"/>
          <w:szCs w:val="16"/>
        </w:rPr>
        <w:t xml:space="preserve">Firma </w:t>
      </w:r>
      <w:proofErr w:type="spellStart"/>
      <w:r w:rsidRPr="00AF4F8F">
        <w:rPr>
          <w:rFonts w:ascii="Verdana" w:hAnsi="Verdana"/>
          <w:sz w:val="16"/>
          <w:szCs w:val="16"/>
        </w:rPr>
        <w:t>PetExpert</w:t>
      </w:r>
      <w:proofErr w:type="spellEnd"/>
      <w:r w:rsidRPr="00AF4F8F">
        <w:rPr>
          <w:rFonts w:ascii="Verdana" w:hAnsi="Verdana"/>
          <w:sz w:val="16"/>
          <w:szCs w:val="16"/>
        </w:rPr>
        <w:t xml:space="preserve"> by </w:t>
      </w:r>
      <w:proofErr w:type="spellStart"/>
      <w:r w:rsidRPr="00AF4F8F">
        <w:rPr>
          <w:rFonts w:ascii="Verdana" w:hAnsi="Verdana"/>
          <w:sz w:val="16"/>
          <w:szCs w:val="16"/>
        </w:rPr>
        <w:t>Trupanion</w:t>
      </w:r>
      <w:proofErr w:type="spellEnd"/>
      <w:r w:rsidRPr="00AF4F8F">
        <w:rPr>
          <w:rFonts w:ascii="Verdana" w:hAnsi="Verdana"/>
          <w:sz w:val="16"/>
          <w:szCs w:val="16"/>
        </w:rPr>
        <w:t xml:space="preserve"> została założona w styczniu 2018 roku w Czechach. Szybko stała się liderem na czeskim rynku ubezpieczeń dla zwierząt domowych, rozszerzając swoją działalność w 2020 roku na Słowację, a</w:t>
      </w:r>
      <w:r w:rsidR="00A75A25">
        <w:rPr>
          <w:rFonts w:ascii="Verdana" w:hAnsi="Verdana"/>
          <w:sz w:val="16"/>
          <w:szCs w:val="16"/>
        </w:rPr>
        <w:t> </w:t>
      </w:r>
      <w:r w:rsidRPr="00AF4F8F">
        <w:rPr>
          <w:rFonts w:ascii="Verdana" w:hAnsi="Verdana"/>
          <w:sz w:val="16"/>
          <w:szCs w:val="16"/>
        </w:rPr>
        <w:t>następnie</w:t>
      </w:r>
      <w:r w:rsidR="00C4130C" w:rsidRPr="00AF4F8F">
        <w:rPr>
          <w:rFonts w:ascii="Verdana" w:hAnsi="Verdana"/>
          <w:sz w:val="16"/>
          <w:szCs w:val="16"/>
        </w:rPr>
        <w:t xml:space="preserve"> w 2023 roku</w:t>
      </w:r>
      <w:r w:rsidRPr="00AF4F8F">
        <w:rPr>
          <w:rFonts w:ascii="Verdana" w:hAnsi="Verdana"/>
          <w:sz w:val="16"/>
          <w:szCs w:val="16"/>
        </w:rPr>
        <w:t xml:space="preserve"> na Belgię. Sukces firmy doprowadził do połączenia </w:t>
      </w:r>
      <w:proofErr w:type="spellStart"/>
      <w:r w:rsidRPr="00AF4F8F">
        <w:rPr>
          <w:rFonts w:ascii="Verdana" w:hAnsi="Verdana"/>
          <w:sz w:val="16"/>
          <w:szCs w:val="16"/>
        </w:rPr>
        <w:t>PetExpert</w:t>
      </w:r>
      <w:proofErr w:type="spellEnd"/>
      <w:r w:rsidRPr="00AF4F8F">
        <w:rPr>
          <w:rFonts w:ascii="Verdana" w:hAnsi="Verdana"/>
          <w:sz w:val="16"/>
          <w:szCs w:val="16"/>
        </w:rPr>
        <w:t xml:space="preserve"> z </w:t>
      </w:r>
      <w:proofErr w:type="spellStart"/>
      <w:r w:rsidRPr="00AF4F8F">
        <w:rPr>
          <w:rFonts w:ascii="Verdana" w:hAnsi="Verdana"/>
          <w:sz w:val="16"/>
          <w:szCs w:val="16"/>
        </w:rPr>
        <w:t>Trupanion</w:t>
      </w:r>
      <w:proofErr w:type="spellEnd"/>
      <w:r w:rsidRPr="00AF4F8F">
        <w:rPr>
          <w:rFonts w:ascii="Verdana" w:hAnsi="Verdana"/>
          <w:sz w:val="16"/>
          <w:szCs w:val="16"/>
        </w:rPr>
        <w:t xml:space="preserve"> - największym ubezpieczycielem zwierząt domowych w Kanadzie i USA, prowadzącym działalność w kilku krajach europejskich. Od 1999 roku </w:t>
      </w:r>
      <w:proofErr w:type="spellStart"/>
      <w:r w:rsidRPr="00AF4F8F">
        <w:rPr>
          <w:rFonts w:ascii="Verdana" w:hAnsi="Verdana"/>
          <w:sz w:val="16"/>
          <w:szCs w:val="16"/>
        </w:rPr>
        <w:t>Trupanion</w:t>
      </w:r>
      <w:proofErr w:type="spellEnd"/>
      <w:r w:rsidRPr="00AF4F8F">
        <w:rPr>
          <w:rFonts w:ascii="Verdana" w:hAnsi="Verdana"/>
          <w:sz w:val="16"/>
          <w:szCs w:val="16"/>
        </w:rPr>
        <w:t xml:space="preserve"> jest liderem nowej kategorii ubezpieczeń medycznych dla kotów i psów w Ameryce Północnej. W 2023 roku firma świętowała prawie 1,7 miliona ubezpieczonych zwierząt domowych i ponad 2</w:t>
      </w:r>
      <w:r w:rsidR="00A75A25">
        <w:rPr>
          <w:rFonts w:ascii="Verdana" w:hAnsi="Verdana"/>
          <w:sz w:val="16"/>
          <w:szCs w:val="16"/>
        </w:rPr>
        <w:t> </w:t>
      </w:r>
      <w:r w:rsidRPr="00AF4F8F">
        <w:rPr>
          <w:rFonts w:ascii="Verdana" w:hAnsi="Verdana"/>
          <w:sz w:val="16"/>
          <w:szCs w:val="16"/>
        </w:rPr>
        <w:t xml:space="preserve">miliardy dolarów zapłaconych faktur weterynaryjnych </w:t>
      </w:r>
      <w:r w:rsidR="003C107B" w:rsidRPr="00AF4F8F">
        <w:rPr>
          <w:rFonts w:ascii="Verdana" w:hAnsi="Verdana"/>
          <w:sz w:val="16"/>
          <w:szCs w:val="16"/>
        </w:rPr>
        <w:t>oraz</w:t>
      </w:r>
      <w:r w:rsidRPr="00AF4F8F">
        <w:rPr>
          <w:rFonts w:ascii="Verdana" w:hAnsi="Verdana"/>
          <w:sz w:val="16"/>
          <w:szCs w:val="16"/>
        </w:rPr>
        <w:t xml:space="preserve"> została uznana przez weterynarzy za najlepszą firmę ubezpieczeniową dla zwierząt domowych w USA.</w:t>
      </w:r>
    </w:p>
    <w:p w14:paraId="1CE15D66" w14:textId="7B76927D" w:rsidR="0058046C" w:rsidRDefault="0058046C" w:rsidP="00E00C50">
      <w:pPr>
        <w:spacing w:line="276" w:lineRule="auto"/>
        <w:rPr>
          <w:rFonts w:ascii="Verdana" w:hAnsi="Verdana"/>
          <w:sz w:val="16"/>
          <w:szCs w:val="16"/>
        </w:rPr>
      </w:pPr>
      <w:r w:rsidRPr="00AF4F8F">
        <w:rPr>
          <w:rFonts w:ascii="Verdana" w:hAnsi="Verdana"/>
          <w:sz w:val="16"/>
          <w:szCs w:val="16"/>
        </w:rPr>
        <w:t>W</w:t>
      </w:r>
      <w:r w:rsidR="00E00C50" w:rsidRPr="00AF4F8F">
        <w:rPr>
          <w:rFonts w:ascii="Verdana" w:hAnsi="Verdana"/>
          <w:sz w:val="16"/>
          <w:szCs w:val="16"/>
        </w:rPr>
        <w:t xml:space="preserve">e wrześniu </w:t>
      </w:r>
      <w:r w:rsidRPr="00AF4F8F">
        <w:rPr>
          <w:rFonts w:ascii="Verdana" w:hAnsi="Verdana"/>
          <w:sz w:val="16"/>
          <w:szCs w:val="16"/>
        </w:rPr>
        <w:t xml:space="preserve">2023 roku </w:t>
      </w:r>
      <w:proofErr w:type="spellStart"/>
      <w:r w:rsidRPr="00AF4F8F">
        <w:rPr>
          <w:rFonts w:ascii="Verdana" w:hAnsi="Verdana"/>
          <w:sz w:val="16"/>
          <w:szCs w:val="16"/>
        </w:rPr>
        <w:t>PetExpert</w:t>
      </w:r>
      <w:proofErr w:type="spellEnd"/>
      <w:r w:rsidRPr="00AF4F8F">
        <w:rPr>
          <w:rFonts w:ascii="Verdana" w:hAnsi="Verdana"/>
          <w:sz w:val="16"/>
          <w:szCs w:val="16"/>
        </w:rPr>
        <w:t xml:space="preserve"> by </w:t>
      </w:r>
      <w:proofErr w:type="spellStart"/>
      <w:r w:rsidRPr="00AF4F8F">
        <w:rPr>
          <w:rFonts w:ascii="Verdana" w:hAnsi="Verdana"/>
          <w:sz w:val="16"/>
          <w:szCs w:val="16"/>
        </w:rPr>
        <w:t>Trupanion</w:t>
      </w:r>
      <w:proofErr w:type="spellEnd"/>
      <w:r w:rsidRPr="00AF4F8F">
        <w:rPr>
          <w:rFonts w:ascii="Verdana" w:hAnsi="Verdana"/>
          <w:sz w:val="16"/>
          <w:szCs w:val="16"/>
        </w:rPr>
        <w:t xml:space="preserve"> rozpoczął działalność w Polsce. Siedziba polskiego oddziału znajduje się w Krakowie.</w:t>
      </w:r>
    </w:p>
    <w:p w14:paraId="2C073695" w14:textId="77777777" w:rsidR="00010A2B" w:rsidRPr="00AF4F8F" w:rsidRDefault="00010A2B" w:rsidP="00E00C50">
      <w:pPr>
        <w:spacing w:line="276" w:lineRule="auto"/>
        <w:rPr>
          <w:rFonts w:ascii="Verdana" w:hAnsi="Verdana"/>
          <w:sz w:val="16"/>
          <w:szCs w:val="16"/>
        </w:rPr>
      </w:pPr>
    </w:p>
    <w:p w14:paraId="244D03A7" w14:textId="77777777" w:rsidR="00E00C50" w:rsidRPr="00AF4F8F" w:rsidRDefault="00C84B06" w:rsidP="00E00C50">
      <w:pPr>
        <w:spacing w:line="276" w:lineRule="auto"/>
        <w:rPr>
          <w:rFonts w:ascii="Verdana" w:hAnsi="Verdana"/>
          <w:b/>
          <w:bCs/>
          <w:sz w:val="18"/>
          <w:szCs w:val="18"/>
          <w:u w:val="single"/>
        </w:rPr>
      </w:pPr>
      <w:r w:rsidRPr="00AF4F8F">
        <w:rPr>
          <w:rFonts w:ascii="Verdana" w:hAnsi="Verdana"/>
          <w:b/>
          <w:bCs/>
          <w:sz w:val="18"/>
          <w:szCs w:val="18"/>
          <w:u w:val="single"/>
        </w:rPr>
        <w:t>Kontakt dla mediów:</w:t>
      </w:r>
      <w:r w:rsidR="00E00C50" w:rsidRPr="00AF4F8F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14:paraId="4DF9734F" w14:textId="057A18E6" w:rsidR="00C84B06" w:rsidRDefault="00C84B06" w:rsidP="00E00C50">
      <w:pPr>
        <w:spacing w:line="276" w:lineRule="auto"/>
        <w:rPr>
          <w:rFonts w:ascii="Verdana" w:hAnsi="Verdana" w:cstheme="minorHAnsi"/>
          <w:bCs/>
          <w:sz w:val="18"/>
          <w:szCs w:val="18"/>
          <w:lang w:val="en-GB"/>
        </w:rPr>
      </w:pPr>
      <w:r w:rsidRPr="00AF4F8F">
        <w:rPr>
          <w:rFonts w:ascii="Verdana" w:hAnsi="Verdana" w:cstheme="minorHAnsi"/>
          <w:bCs/>
          <w:sz w:val="18"/>
          <w:szCs w:val="18"/>
        </w:rPr>
        <w:t xml:space="preserve">Bożena Pękala, Good-PR – tel. </w:t>
      </w:r>
      <w:r w:rsidRPr="00AF4F8F">
        <w:rPr>
          <w:rFonts w:ascii="Verdana" w:hAnsi="Verdana" w:cstheme="minorHAnsi"/>
          <w:bCs/>
          <w:sz w:val="18"/>
          <w:szCs w:val="18"/>
          <w:lang w:val="en-GB"/>
        </w:rPr>
        <w:t xml:space="preserve">+48-609-608-806, mail: </w:t>
      </w:r>
      <w:hyperlink r:id="rId9" w:history="1">
        <w:r w:rsidR="00010A2B" w:rsidRPr="002C4408">
          <w:rPr>
            <w:rStyle w:val="Hipercze"/>
            <w:rFonts w:ascii="Verdana" w:hAnsi="Verdana" w:cstheme="minorHAnsi"/>
            <w:bCs/>
            <w:sz w:val="18"/>
            <w:szCs w:val="18"/>
            <w:lang w:val="en-GB"/>
          </w:rPr>
          <w:t>kontakt@good-pr.pl</w:t>
        </w:r>
      </w:hyperlink>
    </w:p>
    <w:p w14:paraId="593833ED" w14:textId="77777777" w:rsidR="00010A2B" w:rsidRPr="00AF4F8F" w:rsidRDefault="00010A2B" w:rsidP="00E00C50">
      <w:pPr>
        <w:spacing w:line="276" w:lineRule="auto"/>
        <w:rPr>
          <w:rFonts w:ascii="Verdana" w:hAnsi="Verdana" w:cstheme="minorHAnsi"/>
          <w:bCs/>
          <w:sz w:val="18"/>
          <w:szCs w:val="18"/>
          <w:lang w:val="en-GB"/>
        </w:rPr>
      </w:pPr>
    </w:p>
    <w:sectPr w:rsidR="00010A2B" w:rsidRPr="00AF4F8F" w:rsidSect="00342A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5BE4" w14:textId="77777777" w:rsidR="00342A02" w:rsidRDefault="00342A02" w:rsidP="00C84B06">
      <w:pPr>
        <w:spacing w:line="240" w:lineRule="auto"/>
      </w:pPr>
      <w:r>
        <w:separator/>
      </w:r>
    </w:p>
  </w:endnote>
  <w:endnote w:type="continuationSeparator" w:id="0">
    <w:p w14:paraId="293D02B2" w14:textId="77777777" w:rsidR="00342A02" w:rsidRDefault="00342A02" w:rsidP="00C84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ven Pr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3E01" w14:textId="66FDF39A" w:rsidR="00010A2B" w:rsidRDefault="00010A2B" w:rsidP="00010A2B">
    <w:pPr>
      <w:spacing w:line="276" w:lineRule="auto"/>
      <w:rPr>
        <w:rFonts w:ascii="Verdana" w:hAnsi="Verdana"/>
        <w:b/>
        <w:bCs/>
        <w:sz w:val="18"/>
        <w:szCs w:val="18"/>
        <w:u w:val="single"/>
      </w:rPr>
    </w:pPr>
    <w:r>
      <w:rPr>
        <w:rFonts w:ascii="Verdana" w:hAnsi="Verdana"/>
        <w:b/>
        <w:bCs/>
        <w:noProof/>
        <w:sz w:val="18"/>
        <w:szCs w:val="18"/>
        <w:u w:val="single"/>
      </w:rPr>
      <w:drawing>
        <wp:anchor distT="0" distB="0" distL="114300" distR="114300" simplePos="0" relativeHeight="251658240" behindDoc="0" locked="0" layoutInCell="1" allowOverlap="1" wp14:anchorId="49436F34" wp14:editId="4D6974F9">
          <wp:simplePos x="0" y="0"/>
          <wp:positionH relativeFrom="column">
            <wp:posOffset>443230</wp:posOffset>
          </wp:positionH>
          <wp:positionV relativeFrom="paragraph">
            <wp:posOffset>151765</wp:posOffset>
          </wp:positionV>
          <wp:extent cx="495300" cy="317500"/>
          <wp:effectExtent l="0" t="0" r="0" b="6350"/>
          <wp:wrapSquare wrapText="bothSides"/>
          <wp:docPr id="45274891" name="Obraz 1" descr="Obraz zawierający typografia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74891" name="Obraz 1" descr="Obraz zawierający typografia, Czcionka, Grafi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0684F0" w14:textId="5DC0556B" w:rsidR="00010A2B" w:rsidRPr="00010A2B" w:rsidRDefault="00010A2B" w:rsidP="00010A2B">
    <w:pPr>
      <w:spacing w:line="276" w:lineRule="auto"/>
      <w:jc w:val="left"/>
      <w:rPr>
        <w:rFonts w:ascii="Verdana" w:hAnsi="Verdana"/>
        <w:b/>
        <w:bCs/>
        <w:sz w:val="18"/>
        <w:szCs w:val="18"/>
      </w:rPr>
    </w:pPr>
    <w:r w:rsidRPr="00010A2B">
      <w:rPr>
        <w:rFonts w:ascii="Verdana" w:hAnsi="Verdana"/>
        <w:b/>
        <w:bCs/>
        <w:sz w:val="18"/>
        <w:szCs w:val="18"/>
      </w:rPr>
      <w:t>Kontakt dla mediów:</w:t>
    </w:r>
  </w:p>
  <w:p w14:paraId="4426DF67" w14:textId="72DA7321" w:rsidR="00010A2B" w:rsidRDefault="00010A2B" w:rsidP="00010A2B">
    <w:pPr>
      <w:spacing w:line="276" w:lineRule="auto"/>
      <w:jc w:val="left"/>
      <w:rPr>
        <w:rFonts w:ascii="Verdana" w:hAnsi="Verdana" w:cstheme="minorHAnsi"/>
        <w:bCs/>
        <w:sz w:val="18"/>
        <w:szCs w:val="18"/>
        <w:lang w:val="en-GB"/>
      </w:rPr>
    </w:pPr>
    <w:r w:rsidRPr="00AF4F8F">
      <w:rPr>
        <w:rFonts w:ascii="Verdana" w:hAnsi="Verdana" w:cstheme="minorHAnsi"/>
        <w:bCs/>
        <w:sz w:val="18"/>
        <w:szCs w:val="18"/>
      </w:rPr>
      <w:t>Good-PR</w:t>
    </w:r>
    <w:r>
      <w:rPr>
        <w:rFonts w:ascii="Verdana" w:hAnsi="Verdana" w:cstheme="minorHAnsi"/>
        <w:bCs/>
        <w:sz w:val="18"/>
        <w:szCs w:val="18"/>
      </w:rPr>
      <w:t xml:space="preserve"> </w:t>
    </w:r>
    <w:r w:rsidRPr="00AF4F8F">
      <w:rPr>
        <w:rFonts w:ascii="Verdana" w:hAnsi="Verdana" w:cstheme="minorHAnsi"/>
        <w:bCs/>
        <w:sz w:val="18"/>
        <w:szCs w:val="18"/>
      </w:rPr>
      <w:t>Bożena Pękala</w:t>
    </w:r>
    <w:r>
      <w:rPr>
        <w:rFonts w:ascii="Verdana" w:hAnsi="Verdana" w:cstheme="minorHAnsi"/>
        <w:bCs/>
        <w:sz w:val="18"/>
        <w:szCs w:val="18"/>
      </w:rPr>
      <w:t>:</w:t>
    </w:r>
    <w:r w:rsidRPr="00AF4F8F">
      <w:rPr>
        <w:rFonts w:ascii="Verdana" w:hAnsi="Verdana" w:cstheme="minorHAnsi"/>
        <w:bCs/>
        <w:sz w:val="18"/>
        <w:szCs w:val="18"/>
      </w:rPr>
      <w:t xml:space="preserve"> tel. </w:t>
    </w:r>
    <w:r w:rsidRPr="00AF4F8F">
      <w:rPr>
        <w:rFonts w:ascii="Verdana" w:hAnsi="Verdana" w:cstheme="minorHAnsi"/>
        <w:bCs/>
        <w:sz w:val="18"/>
        <w:szCs w:val="18"/>
        <w:lang w:val="en-GB"/>
      </w:rPr>
      <w:t xml:space="preserve">+48-609-608-806, mail: </w:t>
    </w:r>
    <w:hyperlink r:id="rId2" w:history="1">
      <w:r w:rsidRPr="002C4408">
        <w:rPr>
          <w:rStyle w:val="Hipercze"/>
          <w:rFonts w:ascii="Verdana" w:hAnsi="Verdana" w:cstheme="minorHAnsi"/>
          <w:bCs/>
          <w:sz w:val="18"/>
          <w:szCs w:val="18"/>
          <w:lang w:val="en-GB"/>
        </w:rPr>
        <w:t>kontakt@good-pr.pl</w:t>
      </w:r>
    </w:hyperlink>
  </w:p>
  <w:p w14:paraId="225541C5" w14:textId="77777777" w:rsidR="00010A2B" w:rsidRPr="00AF4F8F" w:rsidRDefault="00010A2B" w:rsidP="00010A2B">
    <w:pPr>
      <w:spacing w:line="276" w:lineRule="auto"/>
      <w:rPr>
        <w:rFonts w:ascii="Verdana" w:hAnsi="Verdana" w:cstheme="minorHAnsi"/>
        <w:bCs/>
        <w:sz w:val="18"/>
        <w:szCs w:val="18"/>
        <w:lang w:val="en-GB"/>
      </w:rPr>
    </w:pPr>
  </w:p>
  <w:p w14:paraId="74D8B45F" w14:textId="77777777" w:rsidR="00010A2B" w:rsidRPr="00010A2B" w:rsidRDefault="00010A2B" w:rsidP="00010A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C51D" w14:textId="2FC7671C" w:rsidR="00010A2B" w:rsidRPr="00010A2B" w:rsidRDefault="00010A2B" w:rsidP="00010A2B">
    <w:pPr>
      <w:spacing w:line="276" w:lineRule="auto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noProof/>
        <w:sz w:val="18"/>
        <w:szCs w:val="18"/>
        <w:u w:val="single"/>
      </w:rPr>
      <w:drawing>
        <wp:anchor distT="0" distB="0" distL="114300" distR="114300" simplePos="0" relativeHeight="251660288" behindDoc="0" locked="0" layoutInCell="1" allowOverlap="1" wp14:anchorId="0FCB6123" wp14:editId="784ED6B2">
          <wp:simplePos x="0" y="0"/>
          <wp:positionH relativeFrom="column">
            <wp:posOffset>381000</wp:posOffset>
          </wp:positionH>
          <wp:positionV relativeFrom="paragraph">
            <wp:posOffset>-19685</wp:posOffset>
          </wp:positionV>
          <wp:extent cx="495300" cy="317500"/>
          <wp:effectExtent l="0" t="0" r="0" b="6350"/>
          <wp:wrapSquare wrapText="bothSides"/>
          <wp:docPr id="653259723" name="Obraz 653259723" descr="Obraz zawierający typografia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74891" name="Obraz 1" descr="Obraz zawierający typografia, Czcionka, Grafi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A2B">
      <w:rPr>
        <w:rFonts w:ascii="Verdana" w:hAnsi="Verdana"/>
        <w:b/>
        <w:bCs/>
        <w:sz w:val="18"/>
        <w:szCs w:val="18"/>
      </w:rPr>
      <w:t xml:space="preserve">Kontakt dla mediów: </w:t>
    </w:r>
  </w:p>
  <w:p w14:paraId="0F73ECBD" w14:textId="77777777" w:rsidR="00010A2B" w:rsidRDefault="00010A2B" w:rsidP="00010A2B">
    <w:pPr>
      <w:spacing w:line="276" w:lineRule="auto"/>
      <w:rPr>
        <w:rFonts w:ascii="Verdana" w:hAnsi="Verdana" w:cstheme="minorHAnsi"/>
        <w:bCs/>
        <w:sz w:val="18"/>
        <w:szCs w:val="18"/>
        <w:lang w:val="en-GB"/>
      </w:rPr>
    </w:pPr>
    <w:r w:rsidRPr="00AF4F8F">
      <w:rPr>
        <w:rFonts w:ascii="Verdana" w:hAnsi="Verdana" w:cstheme="minorHAnsi"/>
        <w:bCs/>
        <w:sz w:val="18"/>
        <w:szCs w:val="18"/>
      </w:rPr>
      <w:t>Good-PR</w:t>
    </w:r>
    <w:r>
      <w:rPr>
        <w:rFonts w:ascii="Verdana" w:hAnsi="Verdana" w:cstheme="minorHAnsi"/>
        <w:bCs/>
        <w:sz w:val="18"/>
        <w:szCs w:val="18"/>
      </w:rPr>
      <w:t xml:space="preserve"> </w:t>
    </w:r>
    <w:r w:rsidRPr="00AF4F8F">
      <w:rPr>
        <w:rFonts w:ascii="Verdana" w:hAnsi="Verdana" w:cstheme="minorHAnsi"/>
        <w:bCs/>
        <w:sz w:val="18"/>
        <w:szCs w:val="18"/>
      </w:rPr>
      <w:t>Bożena Pękala</w:t>
    </w:r>
    <w:r>
      <w:rPr>
        <w:rFonts w:ascii="Verdana" w:hAnsi="Verdana" w:cstheme="minorHAnsi"/>
        <w:bCs/>
        <w:sz w:val="18"/>
        <w:szCs w:val="18"/>
      </w:rPr>
      <w:t>:</w:t>
    </w:r>
    <w:r w:rsidRPr="00AF4F8F">
      <w:rPr>
        <w:rFonts w:ascii="Verdana" w:hAnsi="Verdana" w:cstheme="minorHAnsi"/>
        <w:bCs/>
        <w:sz w:val="18"/>
        <w:szCs w:val="18"/>
      </w:rPr>
      <w:t xml:space="preserve"> tel. </w:t>
    </w:r>
    <w:r w:rsidRPr="00AF4F8F">
      <w:rPr>
        <w:rFonts w:ascii="Verdana" w:hAnsi="Verdana" w:cstheme="minorHAnsi"/>
        <w:bCs/>
        <w:sz w:val="18"/>
        <w:szCs w:val="18"/>
        <w:lang w:val="en-GB"/>
      </w:rPr>
      <w:t xml:space="preserve">+48-609-608-806, mail: </w:t>
    </w:r>
    <w:hyperlink r:id="rId2" w:history="1">
      <w:r w:rsidRPr="002C4408">
        <w:rPr>
          <w:rStyle w:val="Hipercze"/>
          <w:rFonts w:ascii="Verdana" w:hAnsi="Verdana" w:cstheme="minorHAnsi"/>
          <w:bCs/>
          <w:sz w:val="18"/>
          <w:szCs w:val="18"/>
          <w:lang w:val="en-GB"/>
        </w:rPr>
        <w:t>kontakt@good-pr.pl</w:t>
      </w:r>
    </w:hyperlink>
  </w:p>
  <w:p w14:paraId="797DCF2C" w14:textId="77777777" w:rsidR="00010A2B" w:rsidRDefault="00010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F986" w14:textId="77777777" w:rsidR="00342A02" w:rsidRDefault="00342A02" w:rsidP="00C84B06">
      <w:pPr>
        <w:spacing w:line="240" w:lineRule="auto"/>
      </w:pPr>
      <w:r>
        <w:separator/>
      </w:r>
    </w:p>
  </w:footnote>
  <w:footnote w:type="continuationSeparator" w:id="0">
    <w:p w14:paraId="68122702" w14:textId="77777777" w:rsidR="00342A02" w:rsidRDefault="00342A02" w:rsidP="00C84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7158" w14:textId="1319E560" w:rsidR="00C84B06" w:rsidRDefault="006C0150" w:rsidP="00C84B06">
    <w:pPr>
      <w:pStyle w:val="Nagwek"/>
      <w:jc w:val="center"/>
    </w:pPr>
    <w:r>
      <w:rPr>
        <w:noProof/>
      </w:rPr>
      <w:drawing>
        <wp:inline distT="0" distB="0" distL="0" distR="0" wp14:anchorId="3EEF93C6" wp14:editId="1F0CA418">
          <wp:extent cx="1571625" cy="372464"/>
          <wp:effectExtent l="0" t="0" r="0" b="8890"/>
          <wp:docPr id="925571099" name="Obraz 1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571099" name="Obraz 1" descr="Obraz zawierający Czcionka, Grafika, tekst, projekt graficzn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618" cy="385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142F04" w14:textId="77777777" w:rsidR="00C84B06" w:rsidRDefault="00C84B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2D0A" w14:textId="4271AB05" w:rsidR="00010A2B" w:rsidRDefault="00010A2B" w:rsidP="00010A2B">
    <w:pPr>
      <w:pStyle w:val="Nagwek"/>
      <w:jc w:val="center"/>
    </w:pPr>
    <w:r>
      <w:rPr>
        <w:noProof/>
      </w:rPr>
      <w:drawing>
        <wp:inline distT="0" distB="0" distL="0" distR="0" wp14:anchorId="1DBAC446" wp14:editId="1F36B8B3">
          <wp:extent cx="4836325" cy="1146175"/>
          <wp:effectExtent l="0" t="0" r="2540" b="0"/>
          <wp:docPr id="1862797870" name="Obraz 3" descr="Obraz zawierający Czcionka, Grafika, projekt graficzny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797870" name="Obraz 3" descr="Obraz zawierający Czcionka, Grafika, projekt graficzny,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789" cy="114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932F7"/>
    <w:multiLevelType w:val="multilevel"/>
    <w:tmpl w:val="CCB6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7224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88"/>
    <w:rsid w:val="00010A2B"/>
    <w:rsid w:val="00020941"/>
    <w:rsid w:val="00056677"/>
    <w:rsid w:val="0007550F"/>
    <w:rsid w:val="00086067"/>
    <w:rsid w:val="000A7592"/>
    <w:rsid w:val="000F02E4"/>
    <w:rsid w:val="000F5BCE"/>
    <w:rsid w:val="001315A4"/>
    <w:rsid w:val="001373AF"/>
    <w:rsid w:val="00144EA1"/>
    <w:rsid w:val="001458CF"/>
    <w:rsid w:val="001521FD"/>
    <w:rsid w:val="001743CA"/>
    <w:rsid w:val="001A1F45"/>
    <w:rsid w:val="0023255B"/>
    <w:rsid w:val="00234C2E"/>
    <w:rsid w:val="00237DBE"/>
    <w:rsid w:val="002A1C65"/>
    <w:rsid w:val="002C6642"/>
    <w:rsid w:val="002E60D6"/>
    <w:rsid w:val="002F4316"/>
    <w:rsid w:val="003330BE"/>
    <w:rsid w:val="00342A02"/>
    <w:rsid w:val="003528BB"/>
    <w:rsid w:val="00355EC8"/>
    <w:rsid w:val="00372C59"/>
    <w:rsid w:val="003A60FC"/>
    <w:rsid w:val="003C107B"/>
    <w:rsid w:val="00404D67"/>
    <w:rsid w:val="00415DD7"/>
    <w:rsid w:val="004308A9"/>
    <w:rsid w:val="00431D73"/>
    <w:rsid w:val="00440BEE"/>
    <w:rsid w:val="004507CB"/>
    <w:rsid w:val="004600E2"/>
    <w:rsid w:val="00460C84"/>
    <w:rsid w:val="00462A73"/>
    <w:rsid w:val="004F52EB"/>
    <w:rsid w:val="004F59C9"/>
    <w:rsid w:val="00501153"/>
    <w:rsid w:val="005162DE"/>
    <w:rsid w:val="00574E87"/>
    <w:rsid w:val="0058046C"/>
    <w:rsid w:val="00581742"/>
    <w:rsid w:val="005A0696"/>
    <w:rsid w:val="005C3F6E"/>
    <w:rsid w:val="006042A0"/>
    <w:rsid w:val="006653E1"/>
    <w:rsid w:val="00670606"/>
    <w:rsid w:val="00670832"/>
    <w:rsid w:val="006954D6"/>
    <w:rsid w:val="006B2E4C"/>
    <w:rsid w:val="006C0150"/>
    <w:rsid w:val="00710E96"/>
    <w:rsid w:val="00742C2F"/>
    <w:rsid w:val="00767BF2"/>
    <w:rsid w:val="00772505"/>
    <w:rsid w:val="007738BE"/>
    <w:rsid w:val="0077500C"/>
    <w:rsid w:val="00781729"/>
    <w:rsid w:val="00781952"/>
    <w:rsid w:val="007915A8"/>
    <w:rsid w:val="00795045"/>
    <w:rsid w:val="007D4F88"/>
    <w:rsid w:val="007E7053"/>
    <w:rsid w:val="007F56FE"/>
    <w:rsid w:val="0080276C"/>
    <w:rsid w:val="00804454"/>
    <w:rsid w:val="00826954"/>
    <w:rsid w:val="00846BC3"/>
    <w:rsid w:val="00851676"/>
    <w:rsid w:val="00884764"/>
    <w:rsid w:val="00914D73"/>
    <w:rsid w:val="00941A34"/>
    <w:rsid w:val="0098697A"/>
    <w:rsid w:val="009A2490"/>
    <w:rsid w:val="00A22371"/>
    <w:rsid w:val="00A75A25"/>
    <w:rsid w:val="00AA03F0"/>
    <w:rsid w:val="00AA755E"/>
    <w:rsid w:val="00AB52C5"/>
    <w:rsid w:val="00AE05BB"/>
    <w:rsid w:val="00AF4F8F"/>
    <w:rsid w:val="00B00263"/>
    <w:rsid w:val="00B15650"/>
    <w:rsid w:val="00B163AA"/>
    <w:rsid w:val="00B35B9F"/>
    <w:rsid w:val="00B44670"/>
    <w:rsid w:val="00B70ABA"/>
    <w:rsid w:val="00B74D75"/>
    <w:rsid w:val="00B948C7"/>
    <w:rsid w:val="00BA0943"/>
    <w:rsid w:val="00BA6A3E"/>
    <w:rsid w:val="00BB34D5"/>
    <w:rsid w:val="00BC79E3"/>
    <w:rsid w:val="00C1153C"/>
    <w:rsid w:val="00C1477F"/>
    <w:rsid w:val="00C4130C"/>
    <w:rsid w:val="00C44E86"/>
    <w:rsid w:val="00C506A1"/>
    <w:rsid w:val="00C621E4"/>
    <w:rsid w:val="00C62F2C"/>
    <w:rsid w:val="00C65BF4"/>
    <w:rsid w:val="00C701A5"/>
    <w:rsid w:val="00C84B06"/>
    <w:rsid w:val="00CA29A5"/>
    <w:rsid w:val="00CA3EDB"/>
    <w:rsid w:val="00CC20A8"/>
    <w:rsid w:val="00D1475D"/>
    <w:rsid w:val="00D15A70"/>
    <w:rsid w:val="00D65160"/>
    <w:rsid w:val="00DA47E7"/>
    <w:rsid w:val="00E00C50"/>
    <w:rsid w:val="00E42F81"/>
    <w:rsid w:val="00E623D5"/>
    <w:rsid w:val="00E8292F"/>
    <w:rsid w:val="00E91391"/>
    <w:rsid w:val="00E939D2"/>
    <w:rsid w:val="00ED1976"/>
    <w:rsid w:val="00ED7541"/>
    <w:rsid w:val="00EE0F41"/>
    <w:rsid w:val="00EF1DF1"/>
    <w:rsid w:val="00F01381"/>
    <w:rsid w:val="00F52BB6"/>
    <w:rsid w:val="00F576E0"/>
    <w:rsid w:val="00FA21F7"/>
    <w:rsid w:val="00FA7A9B"/>
    <w:rsid w:val="00FD5D43"/>
    <w:rsid w:val="00FE6E0B"/>
    <w:rsid w:val="01725BB5"/>
    <w:rsid w:val="14AA8F4C"/>
    <w:rsid w:val="1B0D50BE"/>
    <w:rsid w:val="1FFC848C"/>
    <w:rsid w:val="3352369E"/>
    <w:rsid w:val="45C84EAF"/>
    <w:rsid w:val="4CA20D9A"/>
    <w:rsid w:val="77E7D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CCAA6"/>
  <w15:chartTrackingRefBased/>
  <w15:docId w15:val="{1EE10BE2-1E06-4518-B192-F839B09E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1C65"/>
    <w:pPr>
      <w:keepNext/>
      <w:keepLines/>
      <w:spacing w:before="400" w:after="120" w:line="276" w:lineRule="auto"/>
      <w:jc w:val="left"/>
      <w:outlineLvl w:val="0"/>
    </w:pPr>
    <w:rPr>
      <w:rFonts w:ascii="Arial" w:eastAsia="Arial" w:hAnsi="Arial" w:cs="Arial"/>
      <w:kern w:val="0"/>
      <w:sz w:val="40"/>
      <w:szCs w:val="4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B0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B06"/>
  </w:style>
  <w:style w:type="paragraph" w:styleId="Stopka">
    <w:name w:val="footer"/>
    <w:basedOn w:val="Normalny"/>
    <w:link w:val="StopkaZnak"/>
    <w:uiPriority w:val="99"/>
    <w:unhideWhenUsed/>
    <w:rsid w:val="00C84B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B06"/>
  </w:style>
  <w:style w:type="character" w:styleId="Hipercze">
    <w:name w:val="Hyperlink"/>
    <w:basedOn w:val="Domylnaczcionkaakapitu"/>
    <w:uiPriority w:val="99"/>
    <w:unhideWhenUsed/>
    <w:rsid w:val="001458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58CF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cf01">
    <w:name w:val="cf01"/>
    <w:basedOn w:val="Domylnaczcionkaakapitu"/>
    <w:rsid w:val="00795045"/>
    <w:rPr>
      <w:rFonts w:ascii="Segoe UI" w:hAnsi="Segoe UI" w:cs="Segoe UI" w:hint="default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0A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A1C65"/>
    <w:rPr>
      <w:rFonts w:ascii="Arial" w:eastAsia="Arial" w:hAnsi="Arial" w:cs="Arial"/>
      <w:kern w:val="0"/>
      <w:sz w:val="40"/>
      <w:szCs w:val="4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M&#243;j%20dysk\PetExpert\petexpert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good-pr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good-pr.pl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good-pr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F0DCD-F501-4DFB-9E51-1C6791B7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Pękala</dc:creator>
  <cp:keywords/>
  <dc:description/>
  <cp:lastModifiedBy>Bozena Pękala</cp:lastModifiedBy>
  <cp:revision>3</cp:revision>
  <cp:lastPrinted>2024-01-22T14:49:00Z</cp:lastPrinted>
  <dcterms:created xsi:type="dcterms:W3CDTF">2024-02-23T13:12:00Z</dcterms:created>
  <dcterms:modified xsi:type="dcterms:W3CDTF">2024-02-23T13:13:00Z</dcterms:modified>
</cp:coreProperties>
</file>